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DE" w:rsidRPr="00C04567" w:rsidRDefault="00073BDE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04567">
        <w:rPr>
          <w:rFonts w:ascii="Arial" w:hAnsi="Arial" w:cs="Arial"/>
          <w:b/>
          <w:sz w:val="24"/>
          <w:szCs w:val="24"/>
          <w:lang w:val="az-Latn-AZ"/>
        </w:rPr>
        <w:t>Xocavənd Rayon İcra Hakimiyyəti tərəfindən</w:t>
      </w:r>
    </w:p>
    <w:p w:rsidR="00073BDE" w:rsidRPr="00C04567" w:rsidRDefault="00073BDE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04567">
        <w:rPr>
          <w:rFonts w:ascii="Arial" w:hAnsi="Arial" w:cs="Arial"/>
          <w:b/>
          <w:sz w:val="24"/>
          <w:szCs w:val="24"/>
          <w:lang w:val="az-Latn-AZ"/>
        </w:rPr>
        <w:t>“Azərbaycan Respublikasında dövlət qulluğunun inkişafına dair</w:t>
      </w:r>
    </w:p>
    <w:p w:rsidR="00082659" w:rsidRPr="00C04567" w:rsidRDefault="00073BDE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04567">
        <w:rPr>
          <w:rFonts w:ascii="Arial" w:hAnsi="Arial" w:cs="Arial"/>
          <w:b/>
          <w:sz w:val="24"/>
          <w:szCs w:val="24"/>
          <w:lang w:val="az-Latn-AZ"/>
        </w:rPr>
        <w:t>2019-2025-ci illə</w:t>
      </w:r>
      <w:r w:rsidR="00107DB7">
        <w:rPr>
          <w:rFonts w:ascii="Arial" w:hAnsi="Arial" w:cs="Arial"/>
          <w:b/>
          <w:sz w:val="24"/>
          <w:szCs w:val="24"/>
          <w:lang w:val="az-Latn-AZ"/>
        </w:rPr>
        <w:t xml:space="preserve">r üçün Strategiya”nın </w:t>
      </w:r>
      <w:r w:rsidRPr="00C04567">
        <w:rPr>
          <w:rFonts w:ascii="Arial" w:hAnsi="Arial" w:cs="Arial"/>
          <w:b/>
          <w:sz w:val="24"/>
          <w:szCs w:val="24"/>
          <w:lang w:val="az-Latn-AZ"/>
        </w:rPr>
        <w:t>202</w:t>
      </w:r>
      <w:r w:rsidR="0045653C">
        <w:rPr>
          <w:rFonts w:ascii="Arial" w:hAnsi="Arial" w:cs="Arial"/>
          <w:b/>
          <w:sz w:val="24"/>
          <w:szCs w:val="24"/>
          <w:lang w:val="az-Latn-AZ"/>
        </w:rPr>
        <w:t>2</w:t>
      </w:r>
      <w:r w:rsidR="00107DB7">
        <w:rPr>
          <w:rFonts w:ascii="Arial" w:hAnsi="Arial" w:cs="Arial"/>
          <w:b/>
          <w:sz w:val="24"/>
          <w:szCs w:val="24"/>
          <w:lang w:val="az-Latn-AZ"/>
        </w:rPr>
        <w:t>-ci il</w:t>
      </w:r>
      <w:bookmarkStart w:id="0" w:name="_GoBack"/>
      <w:bookmarkEnd w:id="0"/>
      <w:r w:rsidRPr="00C04567">
        <w:rPr>
          <w:rFonts w:ascii="Arial" w:hAnsi="Arial" w:cs="Arial"/>
          <w:b/>
          <w:sz w:val="24"/>
          <w:szCs w:val="24"/>
          <w:lang w:val="az-Latn-AZ"/>
        </w:rPr>
        <w:t xml:space="preserve"> icrası üzrə Fəaliyyət Planı”nın</w:t>
      </w:r>
    </w:p>
    <w:p w:rsidR="00073BDE" w:rsidRPr="00C04567" w:rsidRDefault="00073BDE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04567">
        <w:rPr>
          <w:rFonts w:ascii="Arial" w:hAnsi="Arial" w:cs="Arial"/>
          <w:b/>
          <w:sz w:val="24"/>
          <w:szCs w:val="24"/>
          <w:lang w:val="az-Latn-AZ"/>
        </w:rPr>
        <w:t>8.10.1-ci yarımbəndinin icra vəziyyəti haqqında</w:t>
      </w:r>
    </w:p>
    <w:p w:rsidR="004239AD" w:rsidRPr="00C04567" w:rsidRDefault="004239AD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73BDE" w:rsidRPr="00C04567" w:rsidRDefault="00073BDE" w:rsidP="00073BDE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04567">
        <w:rPr>
          <w:rFonts w:ascii="Arial" w:hAnsi="Arial" w:cs="Arial"/>
          <w:b/>
          <w:sz w:val="24"/>
          <w:szCs w:val="24"/>
          <w:lang w:val="az-Latn-AZ"/>
        </w:rPr>
        <w:t>HESABAT</w:t>
      </w:r>
    </w:p>
    <w:p w:rsidR="00073BDE" w:rsidRPr="00E34752" w:rsidRDefault="00073BDE">
      <w:pPr>
        <w:rPr>
          <w:rFonts w:ascii="Arial" w:hAnsi="Arial" w:cs="Arial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2977"/>
        <w:gridCol w:w="2290"/>
        <w:gridCol w:w="2465"/>
      </w:tblGrid>
      <w:tr w:rsidR="00073BDE" w:rsidRPr="00E34752" w:rsidTr="00C04567">
        <w:tc>
          <w:tcPr>
            <w:tcW w:w="2235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Tədbir</w:t>
            </w:r>
          </w:p>
        </w:tc>
        <w:tc>
          <w:tcPr>
            <w:tcW w:w="2976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Tədbirin icrası üzrə fəaliyyət</w:t>
            </w:r>
          </w:p>
        </w:tc>
        <w:tc>
          <w:tcPr>
            <w:tcW w:w="1843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Tədbirin keçirilmə tarixi</w:t>
            </w:r>
          </w:p>
        </w:tc>
        <w:tc>
          <w:tcPr>
            <w:tcW w:w="2977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Tədbirin keçirilmə yeri</w:t>
            </w:r>
          </w:p>
        </w:tc>
        <w:tc>
          <w:tcPr>
            <w:tcW w:w="2290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İştirakçıların sayı</w:t>
            </w:r>
          </w:p>
        </w:tc>
        <w:tc>
          <w:tcPr>
            <w:tcW w:w="2465" w:type="dxa"/>
          </w:tcPr>
          <w:p w:rsidR="00073BDE" w:rsidRPr="00E34752" w:rsidRDefault="00073BDE" w:rsidP="00073BDE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Qeyd</w:t>
            </w:r>
          </w:p>
        </w:tc>
      </w:tr>
      <w:tr w:rsidR="004239AD" w:rsidRPr="00E34752" w:rsidTr="00C04567">
        <w:tc>
          <w:tcPr>
            <w:tcW w:w="2235" w:type="dxa"/>
            <w:vMerge w:val="restart"/>
          </w:tcPr>
          <w:p w:rsidR="004239AD" w:rsidRPr="00E34752" w:rsidRDefault="004239A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</w:rPr>
              <w:t xml:space="preserve">Dövlət qulluqçularının etik davranışı mövzusunda </w:t>
            </w:r>
            <w:r w:rsidRPr="00E34752">
              <w:rPr>
                <w:rFonts w:ascii="Arial" w:hAnsi="Arial" w:cs="Arial"/>
                <w:lang w:val="az-Latn-AZ"/>
              </w:rPr>
              <w:t xml:space="preserve">maarifləndirici tədbir və </w:t>
            </w:r>
            <w:r w:rsidRPr="00E34752">
              <w:rPr>
                <w:rFonts w:ascii="Arial" w:hAnsi="Arial" w:cs="Arial"/>
              </w:rPr>
              <w:t>təlimlər keçirilməsi</w:t>
            </w:r>
          </w:p>
        </w:tc>
        <w:tc>
          <w:tcPr>
            <w:tcW w:w="2976" w:type="dxa"/>
          </w:tcPr>
          <w:p w:rsidR="004239AD" w:rsidRPr="00E34752" w:rsidRDefault="004239AD" w:rsidP="009537D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 xml:space="preserve">Xocavənd Rayon </w:t>
            </w:r>
            <w:r w:rsidR="009537DD">
              <w:rPr>
                <w:rFonts w:ascii="Arial" w:hAnsi="Arial" w:cs="Arial"/>
                <w:lang w:val="az-Latn-AZ"/>
              </w:rPr>
              <w:t>İ</w:t>
            </w:r>
            <w:r w:rsidRPr="00E34752">
              <w:rPr>
                <w:rFonts w:ascii="Arial" w:hAnsi="Arial" w:cs="Arial"/>
                <w:lang w:val="az-Latn-AZ"/>
              </w:rPr>
              <w:t>cra Hakimiyyəti başçısı aparatı</w:t>
            </w:r>
            <w:r w:rsidR="00C04567" w:rsidRPr="00E34752">
              <w:rPr>
                <w:rFonts w:ascii="Arial" w:hAnsi="Arial" w:cs="Arial"/>
                <w:lang w:val="az-Latn-AZ"/>
              </w:rPr>
              <w:t>nın</w:t>
            </w:r>
            <w:r w:rsidRPr="00E34752">
              <w:rPr>
                <w:rFonts w:ascii="Arial" w:hAnsi="Arial" w:cs="Arial"/>
                <w:lang w:val="az-Latn-AZ"/>
              </w:rPr>
              <w:t xml:space="preserve"> əməkdaşlarına </w:t>
            </w:r>
          </w:p>
          <w:p w:rsidR="004239AD" w:rsidRPr="00E34752" w:rsidRDefault="004239AD" w:rsidP="009537D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“E</w:t>
            </w:r>
            <w:r w:rsidRPr="00E34752">
              <w:rPr>
                <w:rFonts w:ascii="Arial" w:hAnsi="Arial" w:cs="Arial"/>
                <w:shd w:val="clear" w:color="auto" w:fill="FFFFFF"/>
                <w:lang w:val="az-Latn-AZ"/>
              </w:rPr>
              <w:t>tik davranış qaydalarına əməl etmək hər bir dövlət qulluqçusunun borcudur" başlığı altında maarifləndirici  tədbir</w:t>
            </w:r>
            <w:r w:rsidR="00C04567" w:rsidRPr="00E34752">
              <w:rPr>
                <w:rFonts w:ascii="Arial" w:hAnsi="Arial" w:cs="Arial"/>
                <w:shd w:val="clear" w:color="auto" w:fill="FFFFFF"/>
                <w:lang w:val="az-Latn-AZ"/>
              </w:rPr>
              <w:t xml:space="preserve"> keçirilmişdir.</w:t>
            </w:r>
          </w:p>
        </w:tc>
        <w:tc>
          <w:tcPr>
            <w:tcW w:w="1843" w:type="dxa"/>
          </w:tcPr>
          <w:p w:rsidR="004239AD" w:rsidRPr="00E34752" w:rsidRDefault="00894C59" w:rsidP="00894C59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  <w:r w:rsidR="004239AD" w:rsidRPr="00E34752">
              <w:rPr>
                <w:rFonts w:ascii="Arial" w:hAnsi="Arial" w:cs="Arial"/>
                <w:lang w:val="az-Latn-AZ"/>
              </w:rPr>
              <w:t>.</w:t>
            </w:r>
            <w:r>
              <w:rPr>
                <w:rFonts w:ascii="Arial" w:hAnsi="Arial" w:cs="Arial"/>
                <w:lang w:val="az-Latn-AZ"/>
              </w:rPr>
              <w:t>08</w:t>
            </w:r>
            <w:r w:rsidR="004239AD" w:rsidRPr="00E34752">
              <w:rPr>
                <w:rFonts w:ascii="Arial" w:hAnsi="Arial" w:cs="Arial"/>
                <w:lang w:val="az-Latn-AZ"/>
              </w:rPr>
              <w:t>.202</w:t>
            </w: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2977" w:type="dxa"/>
          </w:tcPr>
          <w:p w:rsidR="004239AD" w:rsidRPr="00E34752" w:rsidRDefault="004239AD" w:rsidP="009537D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Xocavənd Rayon İcra Hakimiyyə</w:t>
            </w:r>
            <w:r w:rsidR="00C04567" w:rsidRPr="00E34752">
              <w:rPr>
                <w:rFonts w:ascii="Arial" w:hAnsi="Arial" w:cs="Arial"/>
                <w:lang w:val="az-Latn-AZ"/>
              </w:rPr>
              <w:t xml:space="preserve">tinin </w:t>
            </w:r>
            <w:r w:rsidRPr="00E34752">
              <w:rPr>
                <w:rFonts w:ascii="Arial" w:hAnsi="Arial" w:cs="Arial"/>
                <w:lang w:val="az-Latn-AZ"/>
              </w:rPr>
              <w:t>inzibati binası</w:t>
            </w:r>
          </w:p>
        </w:tc>
        <w:tc>
          <w:tcPr>
            <w:tcW w:w="2290" w:type="dxa"/>
          </w:tcPr>
          <w:p w:rsidR="004239AD" w:rsidRPr="00E34752" w:rsidRDefault="00894C59" w:rsidP="005C22E1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32</w:t>
            </w:r>
          </w:p>
        </w:tc>
        <w:tc>
          <w:tcPr>
            <w:tcW w:w="2465" w:type="dxa"/>
          </w:tcPr>
          <w:p w:rsidR="004239AD" w:rsidRPr="00E34752" w:rsidRDefault="004239AD" w:rsidP="004239AD">
            <w:pPr>
              <w:rPr>
                <w:rFonts w:ascii="Arial" w:hAnsi="Arial" w:cs="Arial"/>
                <w:lang w:val="az-Latn-AZ"/>
              </w:rPr>
            </w:pPr>
          </w:p>
        </w:tc>
      </w:tr>
      <w:tr w:rsidR="004239AD" w:rsidRPr="00E34752" w:rsidTr="00C04567">
        <w:tc>
          <w:tcPr>
            <w:tcW w:w="2235" w:type="dxa"/>
            <w:vMerge/>
          </w:tcPr>
          <w:p w:rsidR="004239AD" w:rsidRPr="00E34752" w:rsidRDefault="004239AD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976" w:type="dxa"/>
          </w:tcPr>
          <w:p w:rsidR="004239AD" w:rsidRPr="00E34752" w:rsidRDefault="004239AD" w:rsidP="009537D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Xocavənd Rayon İcra Hakimiyyəti başçısı aparatı və inzibati əraz</w:t>
            </w:r>
            <w:r w:rsidR="00C04567" w:rsidRPr="00E34752">
              <w:rPr>
                <w:rFonts w:ascii="Arial" w:hAnsi="Arial" w:cs="Arial"/>
                <w:lang w:val="az-Latn-AZ"/>
              </w:rPr>
              <w:t>i</w:t>
            </w:r>
            <w:r w:rsidRPr="00E34752">
              <w:rPr>
                <w:rFonts w:ascii="Arial" w:hAnsi="Arial" w:cs="Arial"/>
                <w:lang w:val="az-Latn-AZ"/>
              </w:rPr>
              <w:t xml:space="preserve"> dairə</w:t>
            </w:r>
            <w:r w:rsidR="00C04567" w:rsidRPr="00E34752">
              <w:rPr>
                <w:rFonts w:ascii="Arial" w:hAnsi="Arial" w:cs="Arial"/>
                <w:lang w:val="az-Latn-AZ"/>
              </w:rPr>
              <w:t>ləri</w:t>
            </w:r>
            <w:r w:rsidRPr="00E34752">
              <w:rPr>
                <w:rFonts w:ascii="Arial" w:hAnsi="Arial" w:cs="Arial"/>
                <w:lang w:val="az-Latn-AZ"/>
              </w:rPr>
              <w:t xml:space="preserve"> üzrə nümayəndəliklərdə çalışan dövlət qulluqçularına  “Dövlət qulluqçularının etik davranış qaydaları haqqında” Azərbaycan Respublikasının Qanunu ilə bağlı təlim keçirilmişdir</w:t>
            </w:r>
            <w:r w:rsidR="00360A8A">
              <w:rPr>
                <w:rFonts w:ascii="Arial" w:hAnsi="Arial" w:cs="Arial"/>
                <w:lang w:val="az-Latn-AZ"/>
              </w:rPr>
              <w:t>.</w:t>
            </w:r>
          </w:p>
        </w:tc>
        <w:tc>
          <w:tcPr>
            <w:tcW w:w="1843" w:type="dxa"/>
          </w:tcPr>
          <w:p w:rsidR="004239AD" w:rsidRPr="00E34752" w:rsidRDefault="00894C59" w:rsidP="0045653C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23</w:t>
            </w:r>
            <w:r w:rsidR="004239AD" w:rsidRPr="00E34752">
              <w:rPr>
                <w:rFonts w:ascii="Arial" w:hAnsi="Arial" w:cs="Arial"/>
                <w:lang w:val="az-Latn-AZ"/>
              </w:rPr>
              <w:t>.12.202</w:t>
            </w:r>
            <w:r w:rsidR="0045653C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2977" w:type="dxa"/>
          </w:tcPr>
          <w:p w:rsidR="004239AD" w:rsidRPr="00E34752" w:rsidRDefault="00C04567" w:rsidP="009537DD">
            <w:pPr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Xocavənd Rayon İcra Hakimiyyətinin inzibati binası</w:t>
            </w:r>
          </w:p>
        </w:tc>
        <w:tc>
          <w:tcPr>
            <w:tcW w:w="2290" w:type="dxa"/>
          </w:tcPr>
          <w:p w:rsidR="004239AD" w:rsidRPr="00E34752" w:rsidRDefault="0045653C" w:rsidP="009537D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39</w:t>
            </w:r>
          </w:p>
        </w:tc>
        <w:tc>
          <w:tcPr>
            <w:tcW w:w="2465" w:type="dxa"/>
          </w:tcPr>
          <w:p w:rsidR="004239AD" w:rsidRPr="00E34752" w:rsidRDefault="004239AD">
            <w:pPr>
              <w:rPr>
                <w:rFonts w:ascii="Arial" w:hAnsi="Arial" w:cs="Arial"/>
                <w:lang w:val="az-Latn-AZ"/>
              </w:rPr>
            </w:pPr>
          </w:p>
        </w:tc>
      </w:tr>
    </w:tbl>
    <w:p w:rsidR="00073BDE" w:rsidRDefault="00073BDE">
      <w:pPr>
        <w:rPr>
          <w:rFonts w:ascii="Arial" w:hAnsi="Arial" w:cs="Arial"/>
          <w:lang w:val="az-Latn-AZ"/>
        </w:rPr>
      </w:pPr>
    </w:p>
    <w:p w:rsidR="00E34752" w:rsidRDefault="00E34752">
      <w:pPr>
        <w:rPr>
          <w:rFonts w:ascii="Arial" w:hAnsi="Arial" w:cs="Arial"/>
          <w:lang w:val="az-Latn-AZ"/>
        </w:rPr>
      </w:pPr>
    </w:p>
    <w:p w:rsidR="00E34752" w:rsidRPr="00E34752" w:rsidRDefault="00E34752">
      <w:pPr>
        <w:rPr>
          <w:rFonts w:ascii="Arial" w:hAnsi="Arial" w:cs="Arial"/>
          <w:lang w:val="az-Latn-AZ"/>
        </w:rPr>
      </w:pPr>
    </w:p>
    <w:p w:rsidR="00964223" w:rsidRDefault="00964223" w:rsidP="00964223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64223">
        <w:rPr>
          <w:rFonts w:ascii="Arial" w:hAnsi="Arial" w:cs="Arial"/>
          <w:b/>
          <w:sz w:val="24"/>
          <w:szCs w:val="24"/>
          <w:lang w:val="az-Latn-AZ"/>
        </w:rPr>
        <w:lastRenderedPageBreak/>
        <w:t>Xocavənd Rayon İcra Hakimiyyətində çalışan dövlət qulluqçularına etik davranış qaydalarının pozulması hallarına</w:t>
      </w:r>
    </w:p>
    <w:p w:rsidR="00964223" w:rsidRDefault="00964223" w:rsidP="00964223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64223">
        <w:rPr>
          <w:rFonts w:ascii="Arial" w:hAnsi="Arial" w:cs="Arial"/>
          <w:b/>
          <w:sz w:val="24"/>
          <w:szCs w:val="24"/>
          <w:lang w:val="az-Latn-AZ"/>
        </w:rPr>
        <w:t xml:space="preserve"> görə tətbiq edilmiş intizam tənbehi tədbirləri </w:t>
      </w:r>
    </w:p>
    <w:p w:rsidR="00073BDE" w:rsidRPr="00E34752" w:rsidRDefault="00964223" w:rsidP="00964223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64223">
        <w:rPr>
          <w:rFonts w:ascii="Arial" w:hAnsi="Arial" w:cs="Arial"/>
          <w:b/>
          <w:sz w:val="24"/>
          <w:szCs w:val="24"/>
          <w:lang w:val="az-Latn-AZ"/>
        </w:rPr>
        <w:t>Etik davranış məsələləri üzrə məlumat</w:t>
      </w:r>
      <w:r w:rsidR="00C04567" w:rsidRPr="00E34752">
        <w:rPr>
          <w:rFonts w:cs="Arial"/>
          <w:b/>
          <w:sz w:val="24"/>
          <w:szCs w:val="24"/>
          <w:lang w:val="az-Latn-AZ"/>
        </w:rPr>
        <w:t xml:space="preserve">  </w:t>
      </w:r>
    </w:p>
    <w:tbl>
      <w:tblPr>
        <w:tblStyle w:val="a3"/>
        <w:tblW w:w="14810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1417"/>
        <w:gridCol w:w="2126"/>
        <w:gridCol w:w="1830"/>
        <w:gridCol w:w="2099"/>
      </w:tblGrid>
      <w:tr w:rsidR="00073BDE" w:rsidRPr="00E34752" w:rsidTr="00C04567">
        <w:tc>
          <w:tcPr>
            <w:tcW w:w="2376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Etik məsələlər üzrə məsul şəxsin adı, soyadı, vəzifəsi və əlaqə məlumatları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Etik davranış qaydaları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Etik davranış qaydasının pozulma halının sayı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Tətbiq edilən intizam tənbeh tədbiri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İntizam tənbeh tədbiri tətbiq edilən dövlət qulluqçusunun adı və vəzifəsi</w:t>
            </w: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Problemlər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73BDE" w:rsidRPr="00E34752" w:rsidRDefault="00073BDE" w:rsidP="008B6B7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34752">
              <w:rPr>
                <w:rFonts w:ascii="Arial" w:hAnsi="Arial" w:cs="Arial"/>
                <w:b/>
                <w:lang w:val="az-Latn-AZ"/>
              </w:rPr>
              <w:t>Təkliflər</w:t>
            </w:r>
          </w:p>
        </w:tc>
      </w:tr>
      <w:tr w:rsidR="00E34752" w:rsidRPr="00E34752" w:rsidTr="00C04567">
        <w:tc>
          <w:tcPr>
            <w:tcW w:w="2376" w:type="dxa"/>
            <w:vMerge w:val="restart"/>
          </w:tcPr>
          <w:p w:rsidR="00E34752" w:rsidRPr="00E34752" w:rsidRDefault="00E34752" w:rsidP="00C04567">
            <w:pPr>
              <w:ind w:left="-108"/>
              <w:jc w:val="center"/>
              <w:rPr>
                <w:rFonts w:ascii="Arial" w:hAnsi="Arial" w:cs="Arial"/>
                <w:lang w:val="az-Latn-AZ"/>
              </w:rPr>
            </w:pPr>
          </w:p>
          <w:p w:rsidR="00E34752" w:rsidRPr="00E34752" w:rsidRDefault="00E34752" w:rsidP="00C04567">
            <w:pPr>
              <w:ind w:left="-108"/>
              <w:jc w:val="center"/>
              <w:rPr>
                <w:rFonts w:ascii="Arial" w:eastAsia="Calibri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 xml:space="preserve"> </w:t>
            </w:r>
            <w:r w:rsidRPr="00E34752">
              <w:rPr>
                <w:rFonts w:ascii="Arial" w:eastAsia="Calibri" w:hAnsi="Arial" w:cs="Arial"/>
                <w:lang w:val="az-Latn-AZ"/>
              </w:rPr>
              <w:t>Süleymanov Azər İngilis oğlu  Xocavənd RİHB-nın müavini- Sosial-iqtisadi inkişafın  təhlili və</w:t>
            </w:r>
            <w:r>
              <w:rPr>
                <w:rFonts w:ascii="Arial" w:eastAsia="Calibri" w:hAnsi="Arial" w:cs="Arial"/>
                <w:lang w:val="az-Latn-AZ"/>
              </w:rPr>
              <w:t xml:space="preserve"> proqnozlaşdırılma</w:t>
            </w:r>
            <w:r w:rsidRPr="00E34752">
              <w:rPr>
                <w:rFonts w:ascii="Arial" w:eastAsia="Calibri" w:hAnsi="Arial" w:cs="Arial"/>
                <w:lang w:val="az-Latn-AZ"/>
              </w:rPr>
              <w:t>sı şöbəsinin müdiri</w:t>
            </w:r>
          </w:p>
          <w:p w:rsidR="00E34752" w:rsidRPr="00E34752" w:rsidRDefault="00E34752" w:rsidP="00C04567">
            <w:pPr>
              <w:rPr>
                <w:rFonts w:ascii="Arial" w:eastAsia="Calibri" w:hAnsi="Arial" w:cs="Arial"/>
                <w:lang w:val="az-Latn-AZ"/>
              </w:rPr>
            </w:pPr>
          </w:p>
          <w:p w:rsidR="00E34752" w:rsidRPr="00E34752" w:rsidRDefault="00E34752" w:rsidP="00C04567">
            <w:pPr>
              <w:ind w:hanging="108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eastAsia="Calibri" w:hAnsi="Arial" w:cs="Arial"/>
                <w:lang w:val="az-Latn-AZ"/>
              </w:rPr>
              <w:t xml:space="preserve"> </w:t>
            </w:r>
            <w:r w:rsidRPr="00E34752">
              <w:rPr>
                <w:rFonts w:ascii="Arial" w:hAnsi="Arial" w:cs="Arial"/>
                <w:lang w:val="az-Latn-AZ"/>
              </w:rPr>
              <w:t>Telefon:</w:t>
            </w:r>
          </w:p>
          <w:p w:rsidR="00E34752" w:rsidRPr="00E34752" w:rsidRDefault="00E34752" w:rsidP="00C04567">
            <w:pPr>
              <w:ind w:hanging="108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 xml:space="preserve"> Mob: </w:t>
            </w:r>
            <w:r w:rsidRPr="00E34752">
              <w:rPr>
                <w:rFonts w:ascii="Arial" w:eastAsia="Calibri" w:hAnsi="Arial" w:cs="Arial"/>
                <w:lang w:val="az-Latn-AZ"/>
              </w:rPr>
              <w:t>050-393-59-44</w:t>
            </w:r>
          </w:p>
          <w:p w:rsidR="00E34752" w:rsidRPr="00E34752" w:rsidRDefault="00E34752" w:rsidP="00C04567">
            <w:pPr>
              <w:ind w:hanging="108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 xml:space="preserve"> (021) 223-52-02.</w:t>
            </w:r>
          </w:p>
          <w:p w:rsidR="00E34752" w:rsidRPr="00E34752" w:rsidRDefault="001B079B" w:rsidP="00C04567">
            <w:pPr>
              <w:ind w:hanging="108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Calibri" w:hAnsi="Arial" w:cs="Arial"/>
                <w:lang w:val="az-Latn-AZ"/>
              </w:rPr>
              <w:t xml:space="preserve"> </w:t>
            </w:r>
            <w:r w:rsidR="00E34752" w:rsidRPr="00E34752">
              <w:rPr>
                <w:rFonts w:ascii="Arial" w:eastAsia="Calibri" w:hAnsi="Arial" w:cs="Arial"/>
                <w:lang w:val="az-Latn-AZ"/>
              </w:rPr>
              <w:t>azericra@mail.ru</w:t>
            </w:r>
          </w:p>
        </w:tc>
        <w:tc>
          <w:tcPr>
            <w:tcW w:w="3402" w:type="dxa"/>
          </w:tcPr>
          <w:p w:rsidR="00E34752" w:rsidRPr="00E34752" w:rsidRDefault="00E34752" w:rsidP="008B6B78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Vicdanlı davranış</w:t>
            </w:r>
          </w:p>
        </w:tc>
        <w:tc>
          <w:tcPr>
            <w:tcW w:w="1560" w:type="dxa"/>
          </w:tcPr>
          <w:p w:rsidR="00E34752" w:rsidRPr="00E34752" w:rsidRDefault="00E34752" w:rsidP="008B6B78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E34752" w:rsidRPr="00E34752" w:rsidRDefault="00E34752" w:rsidP="00ED10F7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E34752" w:rsidRPr="00E34752" w:rsidRDefault="00E34752" w:rsidP="00ED10F7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</w:tcPr>
          <w:p w:rsidR="00E34752" w:rsidRPr="00E34752" w:rsidRDefault="00E34752" w:rsidP="008B6B78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</w:tcPr>
          <w:p w:rsidR="00E34752" w:rsidRPr="00E34752" w:rsidRDefault="00E34752" w:rsidP="008B6B78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Peşəkarlıq və fərdi məsuliyyətin artırılması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Loyallıq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İctimai etimad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İnsanların hüquq, azadlıq və qanuni maraqlarına, şərəf və ləyaqətinə hörmət. İşgüzar nüfuza hörmət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Mədəni davranış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894C59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  <w:vAlign w:val="center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Əmr, sərəncam və ya tapşırıqların yerinə yetirilməməsi</w:t>
            </w:r>
          </w:p>
        </w:tc>
        <w:tc>
          <w:tcPr>
            <w:tcW w:w="1560" w:type="dxa"/>
            <w:vAlign w:val="center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  <w:vAlign w:val="center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  <w:vAlign w:val="center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Qərəzsizlik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Maddi və qeyri-maddi nemətlərin, imtiyaz və ya güzəştlərin əldə edilməsinə yol verilməməsi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Korrupsiyanın qarşısının alınması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Hədiyyə alma ilə əlaqədar məhdudiyyətlər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Maraqlar toqquşmasının qarşısının alınması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Əmlakdan istifadə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rPr>
          <w:trHeight w:val="64"/>
        </w:trPr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Məlumatlardan istifadə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  <w:tr w:rsidR="003F441D" w:rsidRPr="00E34752" w:rsidTr="003F441D">
        <w:tc>
          <w:tcPr>
            <w:tcW w:w="2376" w:type="dxa"/>
            <w:vMerge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402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İctimai və siyasi fəaliyyət</w:t>
            </w:r>
          </w:p>
        </w:tc>
        <w:tc>
          <w:tcPr>
            <w:tcW w:w="1560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417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126" w:type="dxa"/>
          </w:tcPr>
          <w:p w:rsidR="003F441D" w:rsidRPr="00E34752" w:rsidRDefault="003F441D" w:rsidP="003F441D">
            <w:pPr>
              <w:jc w:val="center"/>
              <w:rPr>
                <w:rFonts w:ascii="Arial" w:hAnsi="Arial" w:cs="Arial"/>
                <w:lang w:val="az-Latn-AZ"/>
              </w:rPr>
            </w:pPr>
            <w:r w:rsidRPr="00E34752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830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2099" w:type="dxa"/>
            <w:vAlign w:val="center"/>
          </w:tcPr>
          <w:p w:rsidR="003F441D" w:rsidRDefault="003F441D" w:rsidP="003F441D">
            <w:pPr>
              <w:jc w:val="center"/>
            </w:pPr>
            <w:r w:rsidRPr="00447803">
              <w:rPr>
                <w:rFonts w:ascii="Arial" w:hAnsi="Arial" w:cs="Arial"/>
                <w:lang w:val="az-Latn-AZ"/>
              </w:rPr>
              <w:t>-</w:t>
            </w:r>
          </w:p>
        </w:tc>
      </w:tr>
    </w:tbl>
    <w:p w:rsidR="00E34752" w:rsidRPr="00C04567" w:rsidRDefault="00E34752" w:rsidP="006F4BCC">
      <w:pPr>
        <w:rPr>
          <w:rFonts w:ascii="Arial" w:hAnsi="Arial" w:cs="Arial"/>
          <w:sz w:val="24"/>
          <w:szCs w:val="24"/>
          <w:lang w:val="az-Latn-AZ"/>
        </w:rPr>
      </w:pPr>
    </w:p>
    <w:sectPr w:rsidR="00E34752" w:rsidRPr="00C04567" w:rsidSect="00073B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E"/>
    <w:rsid w:val="00012E70"/>
    <w:rsid w:val="00073BDE"/>
    <w:rsid w:val="00082659"/>
    <w:rsid w:val="00103B6A"/>
    <w:rsid w:val="00107DB7"/>
    <w:rsid w:val="001109EE"/>
    <w:rsid w:val="001B079B"/>
    <w:rsid w:val="002F557F"/>
    <w:rsid w:val="00360A8A"/>
    <w:rsid w:val="003F441D"/>
    <w:rsid w:val="004239AD"/>
    <w:rsid w:val="0045653C"/>
    <w:rsid w:val="00473F4D"/>
    <w:rsid w:val="00505F7D"/>
    <w:rsid w:val="005C22E1"/>
    <w:rsid w:val="006F4BCC"/>
    <w:rsid w:val="007C4074"/>
    <w:rsid w:val="00864F54"/>
    <w:rsid w:val="00894C59"/>
    <w:rsid w:val="008B6B78"/>
    <w:rsid w:val="009537DD"/>
    <w:rsid w:val="00964223"/>
    <w:rsid w:val="00C04567"/>
    <w:rsid w:val="00C233CA"/>
    <w:rsid w:val="00CB4C7C"/>
    <w:rsid w:val="00D11BD5"/>
    <w:rsid w:val="00E0692C"/>
    <w:rsid w:val="00E34752"/>
    <w:rsid w:val="00F7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RC_comp</cp:lastModifiedBy>
  <cp:revision>5</cp:revision>
  <dcterms:created xsi:type="dcterms:W3CDTF">2022-12-22T13:07:00Z</dcterms:created>
  <dcterms:modified xsi:type="dcterms:W3CDTF">2022-12-22T13:12:00Z</dcterms:modified>
</cp:coreProperties>
</file>